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137A0" w14:textId="27376EB5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A9289F">
        <w:t>7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r w:rsidR="00A9289F">
        <w:t>opdracht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4FB124" w14:textId="77777777" w:rsidR="00583EA0" w:rsidRDefault="00583EA0" w:rsidP="00583EA0">
      <w:r>
        <w:t>De grijze teksten met toelichting in de gele velden dienen te worden vervangen door invullingen van de gegadigde.</w:t>
      </w:r>
    </w:p>
    <w:p w14:paraId="3D4B9EE0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2712D27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C754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8DB9" w14:textId="77777777" w:rsidR="00583EA0" w:rsidRDefault="00583EA0">
            <w:r>
              <w:t>Inschrijver</w:t>
            </w:r>
          </w:p>
        </w:tc>
      </w:tr>
      <w:tr w:rsidR="00583EA0" w14:paraId="784E123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EEE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30E4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7B894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70686A9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261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42B4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B6B5C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85D467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C76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464A" w14:textId="77777777" w:rsidR="00583EA0" w:rsidRDefault="00583EA0">
            <w:r>
              <w:t xml:space="preserve">Referentieproject </w:t>
            </w:r>
          </w:p>
        </w:tc>
      </w:tr>
      <w:tr w:rsidR="00583EA0" w14:paraId="5DBD5F0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AC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7C8E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E61B9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70D3DB2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E7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B678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1E05D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61DD93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632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C6B9" w14:textId="77777777" w:rsidR="00583EA0" w:rsidRDefault="00583EA0">
            <w:r>
              <w:t>Referentie heeft betrekking op:</w:t>
            </w:r>
          </w:p>
          <w:p w14:paraId="5FAB89F6" w14:textId="77777777" w:rsidR="00583EA0" w:rsidRDefault="00583EA0">
            <w:r>
              <w:t xml:space="preserve"> </w:t>
            </w:r>
          </w:p>
          <w:p w14:paraId="52D88BA4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871F449" w14:textId="02D84215" w:rsidR="00583EA0" w:rsidRDefault="00583EA0">
            <w:r>
              <w:sym w:font="Wingdings" w:char="F06F"/>
            </w:r>
            <w:r>
              <w:t xml:space="preserve">  Kerncompetentie </w:t>
            </w:r>
            <w:r w:rsidR="00F71C34">
              <w:t>1</w:t>
            </w:r>
          </w:p>
          <w:p w14:paraId="26B568F7" w14:textId="6F64C2C4" w:rsidR="00583EA0" w:rsidRDefault="00583EA0">
            <w:r>
              <w:sym w:font="Wingdings" w:char="F06F"/>
            </w:r>
            <w:r>
              <w:t xml:space="preserve">  Kerncompetentie </w:t>
            </w:r>
            <w:r w:rsidR="00F71C34">
              <w:t>2</w:t>
            </w:r>
          </w:p>
          <w:p w14:paraId="2E4DB4CD" w14:textId="2B35E720" w:rsidR="00583EA0" w:rsidRDefault="00583EA0">
            <w:r>
              <w:sym w:font="Wingdings" w:char="F06F"/>
            </w:r>
            <w:r>
              <w:t xml:space="preserve">  Kerncompetentie</w:t>
            </w:r>
            <w:r w:rsidR="00F71C34">
              <w:t xml:space="preserve"> 3</w:t>
            </w:r>
          </w:p>
        </w:tc>
      </w:tr>
      <w:tr w:rsidR="00583EA0" w14:paraId="517DBC4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DEE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8442" w14:textId="77777777" w:rsidR="00583EA0" w:rsidRDefault="00583EA0">
            <w:r>
              <w:t>Naam en adres opdrachtgever:</w:t>
            </w:r>
          </w:p>
        </w:tc>
      </w:tr>
      <w:tr w:rsidR="00583EA0" w14:paraId="151358F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DE7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5FAA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98BD91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F969C9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A66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4B47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131D3C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69293DE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124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496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23871F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A795111" w14:textId="77777777" w:rsidR="00583EA0" w:rsidRDefault="00583EA0">
            <w:pPr>
              <w:rPr>
                <w:highlight w:val="lightGray"/>
              </w:rPr>
            </w:pPr>
          </w:p>
          <w:p w14:paraId="1B2803D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92F05D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BF9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28C5" w14:textId="77777777" w:rsidR="00583EA0" w:rsidRDefault="00583EA0">
            <w:r>
              <w:t>Nadere informatie referentieproject</w:t>
            </w:r>
          </w:p>
        </w:tc>
      </w:tr>
      <w:tr w:rsidR="00583EA0" w14:paraId="3863FA6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5E0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D516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C83D3E0" w14:textId="7B5AF29A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</w:tc>
      </w:tr>
      <w:tr w:rsidR="00583EA0" w14:paraId="3BF2A72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82C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EBD4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E5EE4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5778703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39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1EB3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F6CAEB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46382DB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A28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155E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887D3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CC4FBE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96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0303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56A5ED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58B202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982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D177" w14:textId="77777777" w:rsidR="00583EA0" w:rsidRDefault="00583EA0">
            <w:r>
              <w:t>Datum van oplevering</w:t>
            </w:r>
          </w:p>
          <w:p w14:paraId="6C6B70E9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D77AB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1315D25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5CA2F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E51682" w14:textId="77777777" w:rsidR="00583EA0" w:rsidRDefault="00583EA0">
            <w:r>
              <w:t>Contractvorm:</w:t>
            </w:r>
          </w:p>
          <w:p w14:paraId="789D29D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5B8BFA" w14:textId="704BBDC8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(bijv. </w:t>
            </w:r>
            <w:r w:rsidR="00A9289F">
              <w:rPr>
                <w:highlight w:val="lightGray"/>
              </w:rPr>
              <w:t>raamovereenkomst</w:t>
            </w:r>
            <w:r>
              <w:rPr>
                <w:highlight w:val="lightGray"/>
              </w:rPr>
              <w:t>)</w:t>
            </w:r>
          </w:p>
        </w:tc>
      </w:tr>
      <w:tr w:rsidR="00583EA0" w14:paraId="0BEE1FF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33D36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A4241A1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ADC993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BCA466E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4CB918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F65A550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83AE8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464DE45C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FCD34F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3436687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BC100F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6334190F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0DA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0675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F1E997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43F301DD" w14:textId="77777777" w:rsidR="00583EA0" w:rsidRDefault="00583EA0">
            <w:pPr>
              <w:rPr>
                <w:highlight w:val="lightGray"/>
              </w:rPr>
            </w:pPr>
          </w:p>
          <w:p w14:paraId="5C9B50A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4D71060E" w14:textId="77777777" w:rsidR="00583EA0" w:rsidRDefault="00583EA0">
            <w:pPr>
              <w:rPr>
                <w:highlight w:val="lightGray"/>
              </w:rPr>
            </w:pPr>
          </w:p>
          <w:p w14:paraId="0402319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60B233AE" w14:textId="77777777" w:rsidR="00583EA0" w:rsidRDefault="00583EA0" w:rsidP="00583EA0">
      <w:pPr>
        <w:pStyle w:val="colofontitel"/>
      </w:pPr>
    </w:p>
    <w:p w14:paraId="2F75953F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9238938">
    <w:abstractNumId w:val="0"/>
  </w:num>
  <w:num w:numId="2" w16cid:durableId="1474059835">
    <w:abstractNumId w:val="3"/>
  </w:num>
  <w:num w:numId="3" w16cid:durableId="1713185607">
    <w:abstractNumId w:val="7"/>
  </w:num>
  <w:num w:numId="4" w16cid:durableId="18243031">
    <w:abstractNumId w:val="6"/>
  </w:num>
  <w:num w:numId="5" w16cid:durableId="739601492">
    <w:abstractNumId w:val="0"/>
  </w:num>
  <w:num w:numId="6" w16cid:durableId="1597328594">
    <w:abstractNumId w:val="2"/>
  </w:num>
  <w:num w:numId="7" w16cid:durableId="1430664763">
    <w:abstractNumId w:val="5"/>
  </w:num>
  <w:num w:numId="8" w16cid:durableId="1412236261">
    <w:abstractNumId w:val="4"/>
  </w:num>
  <w:num w:numId="9" w16cid:durableId="519664868">
    <w:abstractNumId w:val="7"/>
  </w:num>
  <w:num w:numId="10" w16cid:durableId="729883444">
    <w:abstractNumId w:val="6"/>
  </w:num>
  <w:num w:numId="11" w16cid:durableId="725685458">
    <w:abstractNumId w:val="6"/>
  </w:num>
  <w:num w:numId="12" w16cid:durableId="428157060">
    <w:abstractNumId w:val="6"/>
  </w:num>
  <w:num w:numId="13" w16cid:durableId="1102721504">
    <w:abstractNumId w:val="6"/>
  </w:num>
  <w:num w:numId="14" w16cid:durableId="200285086">
    <w:abstractNumId w:val="6"/>
  </w:num>
  <w:num w:numId="15" w16cid:durableId="1576352775">
    <w:abstractNumId w:val="6"/>
  </w:num>
  <w:num w:numId="16" w16cid:durableId="1562982013">
    <w:abstractNumId w:val="6"/>
  </w:num>
  <w:num w:numId="17" w16cid:durableId="551384840">
    <w:abstractNumId w:val="6"/>
  </w:num>
  <w:num w:numId="18" w16cid:durableId="448135527">
    <w:abstractNumId w:val="6"/>
  </w:num>
  <w:num w:numId="19" w16cid:durableId="1024746321">
    <w:abstractNumId w:val="4"/>
  </w:num>
  <w:num w:numId="20" w16cid:durableId="1888643179">
    <w:abstractNumId w:val="7"/>
  </w:num>
  <w:num w:numId="21" w16cid:durableId="1367289120">
    <w:abstractNumId w:val="0"/>
  </w:num>
  <w:num w:numId="22" w16cid:durableId="1514685379">
    <w:abstractNumId w:val="2"/>
  </w:num>
  <w:num w:numId="23" w16cid:durableId="1109618719">
    <w:abstractNumId w:val="5"/>
  </w:num>
  <w:num w:numId="24" w16cid:durableId="32388848">
    <w:abstractNumId w:val="0"/>
  </w:num>
  <w:num w:numId="25" w16cid:durableId="1459836781">
    <w:abstractNumId w:val="0"/>
  </w:num>
  <w:num w:numId="26" w16cid:durableId="1781222257">
    <w:abstractNumId w:val="0"/>
  </w:num>
  <w:num w:numId="27" w16cid:durableId="8811348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A9289F"/>
    <w:rsid w:val="00BD0C39"/>
    <w:rsid w:val="00CB6811"/>
    <w:rsid w:val="00EB1492"/>
    <w:rsid w:val="00F11C35"/>
    <w:rsid w:val="00F12F0D"/>
    <w:rsid w:val="00F16E1D"/>
    <w:rsid w:val="00F71C34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5DF8DA"/>
  <w15:docId w15:val="{000818ED-82DC-4855-BB28-9DE21B0F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1" Type="http://schemas.openxmlformats.org/officeDocument/2006/relationships/theme" Target="theme/theme1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EBE1C71BE8F0974D95AF2B03A56317C0" ma:contentTypeVersion="30" ma:contentTypeDescription="Aan dit standaarddocument kleven alle metagegevens die mogelijk van belang zijn op documentniveau, bijvoorbeeld om bepaalde processen uit te kunnen voeren." ma:contentTypeScope="" ma:versionID="3a7431ef194018c7ed77bcb6b1c19ef2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e94a16562ec7d04df47f28b754a7ae88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b6251ec-33f4-44b4-b514-03c0a899be4e}" ma:internalName="TaxCatchAll" ma:showField="CatchAllData" ma:web="ee409806-6393-421d-a2d4-9fc231f0d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3b6251ec-33f4-44b4-b514-03c0a899be4e}" ma:internalName="TaxCatchAllLabel" ma:readOnly="true" ma:showField="CatchAllDataLabel" ma:web="ee409806-6393-421d-a2d4-9fc231f0d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tatus xmlns="451ceeed-c77b-4a37-aea6-85893f5a9fb4">Concept</Documentstatus>
    <TaxKeywordTaxHTField xmlns="451ceeed-c77b-4a37-aea6-85893f5a9fb4">
      <Terms xmlns="http://schemas.microsoft.com/office/infopath/2007/PartnerControls"/>
    </TaxKeywordTaxHTField>
    <Publiceren_x0020_intern xmlns="cdbe2661-d840-4850-8710-6d272de092d7">Nader te bepalen</Publiceren_x0020_intern>
    <TaxCatchAll xmlns="451ceeed-c77b-4a37-aea6-85893f5a9fb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DFCF2D-900E-47EE-A5F8-42A9AF5969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23AB26-3C5C-4966-A7C2-C370606A47F5}"/>
</file>

<file path=customXml/itemProps3.xml><?xml version="1.0" encoding="utf-8"?>
<ds:datastoreItem xmlns:ds="http://schemas.openxmlformats.org/officeDocument/2006/customXml" ds:itemID="{5F2A1C29-DA4C-40E4-9D48-B2522AA84263}"/>
</file>

<file path=customXml/itemProps4.xml><?xml version="1.0" encoding="utf-8"?>
<ds:datastoreItem xmlns:ds="http://schemas.openxmlformats.org/officeDocument/2006/customXml" ds:itemID="{D141F675-7FC9-475B-8B79-67A74875182C}">
  <ds:schemaRefs>
    <ds:schemaRef ds:uri="http://schemas.microsoft.com/office/2006/metadata/properties"/>
    <ds:schemaRef ds:uri="http://schemas.microsoft.com/office/infopath/2007/PartnerControls"/>
    <ds:schemaRef ds:uri="9c205a57-9c66-4eef-a802-036b57a7756e"/>
    <ds:schemaRef ds:uri="451ceeed-c77b-4a37-aea6-85893f5a9fb4"/>
    <ds:schemaRef ds:uri="cdbe2661-d840-4850-8710-6d272de092d7"/>
  </ds:schemaRefs>
</ds:datastoreItem>
</file>

<file path=customXml/itemProps5.xml><?xml version="1.0" encoding="utf-8"?>
<ds:datastoreItem xmlns:ds="http://schemas.openxmlformats.org/officeDocument/2006/customXml" ds:itemID="{D3C2020A-9768-4DB6-BF79-65B14B953F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Heukelom, Agnes van</cp:lastModifiedBy>
  <cp:revision>4</cp:revision>
  <dcterms:created xsi:type="dcterms:W3CDTF">2018-08-07T10:53:00Z</dcterms:created>
  <dcterms:modified xsi:type="dcterms:W3CDTF">2026-04-16T12:39:00Z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0x0101006EE0887428AA3340B2884DF1130CF73B00EBE1C71BE8F0974D95AF2B03A56317C0</vt:lpwstr>
  </property>
  <property fmtid="{D5CDD505-2E9C-101B-9397-08002B2CF9AE}" pid="3" name="Order">
    <vt:r8>100</vt:r8>
  </property>
  <property fmtid="{D5CDD505-2E9C-101B-9397-08002B2CF9AE}" pid="4" name="_dlc_DocIdItemGuid">
    <vt:lpwstr>77162a93-3fd6-496e-b8c3-ebf9744f2a05</vt:lpwstr>
  </property>
  <property fmtid="{D5CDD505-2E9C-101B-9397-08002B2CF9AE}" pid="5" name="TaxKeyword">
    <vt:lpwstr/>
  </property>
  <property fmtid="{D5CDD505-2E9C-101B-9397-08002B2CF9AE}" pid="6" name="TaxCatchAll">
    <vt:lpwstr/>
  </property>
  <property fmtid="{D5CDD505-2E9C-101B-9397-08002B2CF9AE}" pid="7" name="TaxKeywordTaxHTField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